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6F2C">
      <w:pPr>
        <w:spacing w:line="560" w:lineRule="exact"/>
        <w:jc w:val="center"/>
        <w:rPr>
          <w:rFonts w:ascii="Times New Roman" w:hAnsi="Times New Roman" w:eastAsia="方正小标宋_GBK" w:cs="Times New Roman"/>
          <w:bCs/>
          <w:kern w:val="0"/>
          <w:sz w:val="32"/>
          <w:szCs w:val="32"/>
        </w:rPr>
      </w:pPr>
    </w:p>
    <w:p w14:paraId="027A57D7">
      <w:pPr>
        <w:spacing w:line="300" w:lineRule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2A74E424">
      <w:pPr>
        <w:tabs>
          <w:tab w:val="left" w:pos="4305"/>
          <w:tab w:val="right" w:pos="8306"/>
        </w:tabs>
        <w:spacing w:line="300" w:lineRule="auto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1C040C99">
      <w:pPr>
        <w:spacing w:line="300" w:lineRule="auto"/>
        <w:jc w:val="center"/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南京专业技术人员继续教育专业科目</w:t>
      </w:r>
    </w:p>
    <w:p w14:paraId="3DCC88CD">
      <w:pPr>
        <w:spacing w:line="300" w:lineRule="auto"/>
        <w:jc w:val="center"/>
        <w:rPr>
          <w:rFonts w:ascii="Times New Roman" w:hAnsi="Times New Roman" w:eastAsia="方正小标宋_GBK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学时认定表</w:t>
      </w:r>
      <w:r>
        <w:rPr>
          <w:rFonts w:ascii="Times New Roman" w:hAnsi="Times New Roman" w:eastAsia="方正小标宋_GBK" w:cs="Times New Roman"/>
          <w:bCs/>
          <w:kern w:val="0"/>
          <w:sz w:val="36"/>
          <w:szCs w:val="36"/>
          <w:highlight w:val="none"/>
        </w:rPr>
        <w:t>（202</w:t>
      </w:r>
      <w:r>
        <w:rPr>
          <w:rFonts w:hint="default" w:ascii="Times New Roman" w:hAnsi="Times New Roman" w:eastAsia="方正小标宋_GBK" w:cs="Times New Roman"/>
          <w:bCs/>
          <w:kern w:val="0"/>
          <w:sz w:val="36"/>
          <w:szCs w:val="36"/>
          <w:highlight w:val="none"/>
        </w:rPr>
        <w:t>6</w:t>
      </w:r>
      <w:r>
        <w:rPr>
          <w:rFonts w:ascii="Times New Roman" w:hAnsi="Times New Roman" w:eastAsia="方正小标宋_GBK" w:cs="Times New Roman"/>
          <w:bCs/>
          <w:kern w:val="0"/>
          <w:sz w:val="36"/>
          <w:szCs w:val="36"/>
          <w:highlight w:val="none"/>
        </w:rPr>
        <w:t>年版）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3107"/>
        <w:gridCol w:w="4019"/>
      </w:tblGrid>
      <w:tr w14:paraId="6B6CE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69" w:type="pct"/>
            <w:noWrap/>
            <w:vAlign w:val="center"/>
          </w:tcPr>
          <w:p w14:paraId="755318D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1785" w:type="pct"/>
            <w:noWrap/>
            <w:vAlign w:val="center"/>
          </w:tcPr>
          <w:p w14:paraId="69AA087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2246" w:type="pct"/>
            <w:noWrap/>
            <w:vAlign w:val="center"/>
          </w:tcPr>
          <w:p w14:paraId="0BC3870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  <w:t>工作单位</w:t>
            </w:r>
          </w:p>
        </w:tc>
      </w:tr>
      <w:tr w14:paraId="466D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69" w:type="pct"/>
            <w:noWrap/>
            <w:vAlign w:val="center"/>
          </w:tcPr>
          <w:p w14:paraId="78B305A9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85" w:type="pct"/>
            <w:noWrap/>
            <w:vAlign w:val="center"/>
          </w:tcPr>
          <w:p w14:paraId="356E7727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</w:rPr>
              <w:t>　</w:t>
            </w:r>
          </w:p>
        </w:tc>
        <w:tc>
          <w:tcPr>
            <w:tcW w:w="2246" w:type="pct"/>
            <w:noWrap/>
            <w:vAlign w:val="center"/>
          </w:tcPr>
          <w:p w14:paraId="277641D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 w14:paraId="42C5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54" w:type="pct"/>
            <w:gridSpan w:val="2"/>
            <w:noWrap/>
            <w:vAlign w:val="center"/>
          </w:tcPr>
          <w:p w14:paraId="2787E820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申报专业技术资格（系列、级别、名称）</w:t>
            </w:r>
          </w:p>
        </w:tc>
        <w:tc>
          <w:tcPr>
            <w:tcW w:w="2246" w:type="pct"/>
            <w:noWrap/>
            <w:vAlign w:val="center"/>
          </w:tcPr>
          <w:p w14:paraId="624333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报送评委会</w:t>
            </w:r>
          </w:p>
        </w:tc>
      </w:tr>
      <w:tr w14:paraId="7AB6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54" w:type="pct"/>
            <w:gridSpan w:val="2"/>
            <w:noWrap/>
            <w:vAlign w:val="center"/>
          </w:tcPr>
          <w:p w14:paraId="504225A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46" w:type="pct"/>
            <w:noWrap/>
            <w:vAlign w:val="center"/>
          </w:tcPr>
          <w:p w14:paraId="75A2A49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 w14:paraId="5030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54" w:type="pct"/>
            <w:gridSpan w:val="2"/>
            <w:noWrap/>
            <w:vAlign w:val="center"/>
          </w:tcPr>
          <w:p w14:paraId="65C108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学时项目及学时标准</w:t>
            </w:r>
          </w:p>
        </w:tc>
        <w:tc>
          <w:tcPr>
            <w:tcW w:w="2246" w:type="pct"/>
            <w:noWrap/>
            <w:vAlign w:val="center"/>
          </w:tcPr>
          <w:p w14:paraId="6D992C6A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学时认定数</w:t>
            </w:r>
          </w:p>
        </w:tc>
      </w:tr>
      <w:tr w14:paraId="09AA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2754" w:type="pct"/>
            <w:gridSpan w:val="2"/>
            <w:noWrap/>
            <w:vAlign w:val="center"/>
          </w:tcPr>
          <w:p w14:paraId="3193B7F7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由各级人力资源社会保障部门、行业主管部门举办、批准的培训班、研修班学习，每天可认定8学时；参加所在单位组织的培训班、研修班或者进修班学习，每天可认定8学时；没有明确授课时数只有授课天数的培训学习，按每天4学时认定。</w:t>
            </w:r>
          </w:p>
        </w:tc>
        <w:tc>
          <w:tcPr>
            <w:tcW w:w="2246" w:type="pct"/>
            <w:noWrap/>
            <w:vAlign w:val="center"/>
          </w:tcPr>
          <w:p w14:paraId="33377D01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622E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754" w:type="pct"/>
            <w:gridSpan w:val="2"/>
            <w:noWrap/>
            <w:vAlign w:val="center"/>
          </w:tcPr>
          <w:p w14:paraId="78220C06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参加各级人力资源社会保障部门、市行业主管部门和省、市级继续教育基地提供（或认可）的网络课件学习，按课件标定的学时数进行认定。</w:t>
            </w:r>
          </w:p>
        </w:tc>
        <w:tc>
          <w:tcPr>
            <w:tcW w:w="2246" w:type="pct"/>
            <w:noWrap/>
            <w:vAlign w:val="center"/>
          </w:tcPr>
          <w:p w14:paraId="1BD3A923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1F6D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754" w:type="pct"/>
            <w:gridSpan w:val="2"/>
            <w:noWrap/>
            <w:vAlign w:val="center"/>
          </w:tcPr>
          <w:p w14:paraId="1E95B689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参加国家级本专业领域学术会议认定10学时；报告论文者，2000字以内另加20学时，2000字以上另加30学时。参加省、部级学术会议认定8学时；报告论文者，2000字以内另加15学时，2000字以上另加25学时。</w:t>
            </w:r>
          </w:p>
        </w:tc>
        <w:tc>
          <w:tcPr>
            <w:tcW w:w="2246" w:type="pct"/>
            <w:noWrap/>
            <w:vAlign w:val="center"/>
          </w:tcPr>
          <w:p w14:paraId="7E042E33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7C20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54" w:type="pct"/>
            <w:gridSpan w:val="2"/>
            <w:noWrap/>
            <w:vAlign w:val="center"/>
          </w:tcPr>
          <w:p w14:paraId="4CE6390D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参加境外培训，实际培训或学术活动天数，每天认定8学时，每次最多认定30学时；3-6个月的，最多认定60学时；6个月以上的，最多认定90学时。</w:t>
            </w:r>
          </w:p>
        </w:tc>
        <w:tc>
          <w:tcPr>
            <w:tcW w:w="2246" w:type="pct"/>
            <w:noWrap/>
            <w:vAlign w:val="center"/>
          </w:tcPr>
          <w:p w14:paraId="55E5557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62CC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754" w:type="pct"/>
            <w:gridSpan w:val="2"/>
            <w:noWrap/>
            <w:vAlign w:val="center"/>
          </w:tcPr>
          <w:p w14:paraId="43A2B2B0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专业技术人员应邀讲授继续教育课程，按实际授课时数的2倍认定学时；讲授学术报告或讲座，按实际学时数3倍认定学时。</w:t>
            </w:r>
          </w:p>
        </w:tc>
        <w:tc>
          <w:tcPr>
            <w:tcW w:w="2246" w:type="pct"/>
            <w:noWrap/>
            <w:vAlign w:val="center"/>
          </w:tcPr>
          <w:p w14:paraId="5F2DE82A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1764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754" w:type="pct"/>
            <w:gridSpan w:val="2"/>
            <w:noWrap/>
            <w:vAlign w:val="center"/>
          </w:tcPr>
          <w:p w14:paraId="038FC00E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参加各类专业技术资格、执（职）业资格、职业水平考试（含职称英语、职称计算机考试）合格者，当年度每通过一门科目考试，可认定30学时。</w:t>
            </w:r>
          </w:p>
        </w:tc>
        <w:tc>
          <w:tcPr>
            <w:tcW w:w="2246" w:type="pct"/>
            <w:noWrap/>
            <w:vAlign w:val="center"/>
          </w:tcPr>
          <w:p w14:paraId="6EA777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4C82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754" w:type="pct"/>
            <w:gridSpan w:val="2"/>
            <w:noWrap/>
            <w:vAlign w:val="center"/>
          </w:tcPr>
          <w:p w14:paraId="771014FB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参加与本专业相关的职业技能等级认定考试。专业技术人员参加与本专业相关的职业技能等级认定考试合格者，高级认定30学时，中级认定20学时，初级认定10学时。</w:t>
            </w:r>
          </w:p>
        </w:tc>
        <w:tc>
          <w:tcPr>
            <w:tcW w:w="2246" w:type="pct"/>
            <w:noWrap/>
            <w:vAlign w:val="center"/>
          </w:tcPr>
          <w:p w14:paraId="31262B4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659D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754" w:type="pct"/>
            <w:gridSpan w:val="2"/>
            <w:noWrap/>
            <w:vAlign w:val="center"/>
          </w:tcPr>
          <w:p w14:paraId="74B0F03E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参加与专业相关的在职学历教育，考试合格，当年度每门课程认定20个学时。</w:t>
            </w:r>
          </w:p>
        </w:tc>
        <w:tc>
          <w:tcPr>
            <w:tcW w:w="2246" w:type="pct"/>
            <w:noWrap/>
            <w:vAlign w:val="center"/>
          </w:tcPr>
          <w:p w14:paraId="2EE699B0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3749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2754" w:type="pct"/>
            <w:gridSpan w:val="2"/>
            <w:noWrap/>
            <w:vAlign w:val="center"/>
          </w:tcPr>
          <w:p w14:paraId="1ECB5A01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在本专业正规刊物（有ISSN和CN刊号）上发表论文，独立或以第一作者发表论文按30学时认定，其他作者按10学时认定。独立出版专业著作的，每本论著按70学时认定；与他人合作出版的，每本第一作者认定60学时，其他作者认定40学时。同一论文或著作多处发表或出版，只计算一次，不得重复认定。</w:t>
            </w:r>
          </w:p>
        </w:tc>
        <w:tc>
          <w:tcPr>
            <w:tcW w:w="2246" w:type="pct"/>
            <w:noWrap/>
            <w:vAlign w:val="center"/>
          </w:tcPr>
          <w:p w14:paraId="18C67346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36D9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2754" w:type="pct"/>
            <w:gridSpan w:val="2"/>
            <w:noWrap/>
            <w:vAlign w:val="center"/>
          </w:tcPr>
          <w:p w14:paraId="3589D4F0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承担国家级、省级、设区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市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级的课题研究或项目开发并结项的，每项研究课题或项目的主持人分别认定50学时、40学时、30学时，其他主要完成人（前4名）分别认定40学时、30学时、20学时，其他参与人员认定10学时。</w:t>
            </w:r>
          </w:p>
        </w:tc>
        <w:tc>
          <w:tcPr>
            <w:tcW w:w="2246" w:type="pct"/>
            <w:noWrap/>
            <w:vAlign w:val="center"/>
          </w:tcPr>
          <w:p w14:paraId="425A31A8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069E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754" w:type="pct"/>
            <w:gridSpan w:val="2"/>
            <w:noWrap/>
            <w:vAlign w:val="center"/>
          </w:tcPr>
          <w:p w14:paraId="3A61C8B6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经主管部门或用人单位批准，参加省、市组织专家服务基层活动，每天可认定8学时，每次活动最多认定20学时。</w:t>
            </w:r>
          </w:p>
        </w:tc>
        <w:tc>
          <w:tcPr>
            <w:tcW w:w="2246" w:type="pct"/>
            <w:noWrap/>
            <w:vAlign w:val="center"/>
          </w:tcPr>
          <w:p w14:paraId="3FDB8B75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63C9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2754" w:type="pct"/>
            <w:gridSpan w:val="2"/>
            <w:noWrap/>
            <w:vAlign w:val="center"/>
          </w:tcPr>
          <w:p w14:paraId="0EF83488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专业技术人员个人自学，单位统一组织自学，由用人单位建立学习档案并明确具体学时每天不超过8学时，每年累计不超过30学时。用人单位未建立学习档案的不予认定。</w:t>
            </w:r>
          </w:p>
        </w:tc>
        <w:tc>
          <w:tcPr>
            <w:tcW w:w="2246" w:type="pct"/>
            <w:noWrap/>
            <w:vAlign w:val="center"/>
          </w:tcPr>
          <w:p w14:paraId="7C9512E3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200C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54" w:type="pct"/>
            <w:gridSpan w:val="2"/>
            <w:noWrap/>
            <w:vAlign w:val="center"/>
          </w:tcPr>
          <w:p w14:paraId="17D8F0F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学时合计（大写）</w:t>
            </w:r>
          </w:p>
        </w:tc>
        <w:tc>
          <w:tcPr>
            <w:tcW w:w="2246" w:type="pct"/>
            <w:noWrap/>
            <w:vAlign w:val="center"/>
          </w:tcPr>
          <w:p w14:paraId="0A50F6C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 w14:paraId="1CCA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754" w:type="pct"/>
            <w:gridSpan w:val="2"/>
            <w:noWrap/>
            <w:vAlign w:val="center"/>
          </w:tcPr>
          <w:p w14:paraId="15AFB053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学时审核负责人（签名）</w:t>
            </w:r>
          </w:p>
        </w:tc>
        <w:tc>
          <w:tcPr>
            <w:tcW w:w="2246" w:type="pct"/>
            <w:noWrap/>
            <w:vAlign w:val="center"/>
          </w:tcPr>
          <w:p w14:paraId="45CE0672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签名：                 日期：</w:t>
            </w:r>
          </w:p>
        </w:tc>
      </w:tr>
      <w:tr w14:paraId="5B94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2754" w:type="pct"/>
            <w:gridSpan w:val="2"/>
            <w:noWrap/>
            <w:vAlign w:val="center"/>
          </w:tcPr>
          <w:p w14:paraId="57574761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单位审核意见（盖章）</w:t>
            </w:r>
          </w:p>
        </w:tc>
        <w:tc>
          <w:tcPr>
            <w:tcW w:w="2246" w:type="pct"/>
            <w:noWrap/>
            <w:vAlign w:val="center"/>
          </w:tcPr>
          <w:p w14:paraId="76232B9E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审验合格，情况属实，同意申报。</w:t>
            </w:r>
          </w:p>
          <w:p w14:paraId="303436ED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A211C1E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盖章：                日期：</w:t>
            </w:r>
          </w:p>
        </w:tc>
      </w:tr>
    </w:tbl>
    <w:p w14:paraId="57F932B1">
      <w:pPr>
        <w:spacing w:line="560" w:lineRule="exact"/>
        <w:ind w:right="1280" w:firstLine="0" w:firstLineChars="0"/>
        <w:jc w:val="both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7" w:h="16840"/>
      <w:pgMar w:top="1701" w:right="1587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B942A7-A9E1-49F9-9F55-4BD50F0192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4AA5CEF-1FC7-4E5A-9779-5C1782A54A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A53EC8B-AA4B-4BBE-801E-B779069C6A7D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47936"/>
    </w:sdtPr>
    <w:sdtContent>
      <w:p w14:paraId="401AD33F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456FD42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JiMzk4MGU2NjFkNTg4NDYxNzM0MGVjZmZiY2ViMGYifQ=="/>
  </w:docVars>
  <w:rsids>
    <w:rsidRoot w:val="006F7EE3"/>
    <w:rsid w:val="00002512"/>
    <w:rsid w:val="000053F7"/>
    <w:rsid w:val="00011080"/>
    <w:rsid w:val="00027005"/>
    <w:rsid w:val="0005201A"/>
    <w:rsid w:val="00090652"/>
    <w:rsid w:val="000B202D"/>
    <w:rsid w:val="000B4A1C"/>
    <w:rsid w:val="000D1CDA"/>
    <w:rsid w:val="000E5FD9"/>
    <w:rsid w:val="000F2C0E"/>
    <w:rsid w:val="00101AF6"/>
    <w:rsid w:val="00101B00"/>
    <w:rsid w:val="0014136E"/>
    <w:rsid w:val="00166BFB"/>
    <w:rsid w:val="001A715F"/>
    <w:rsid w:val="001B20C6"/>
    <w:rsid w:val="001B37F9"/>
    <w:rsid w:val="001C5766"/>
    <w:rsid w:val="001D31BA"/>
    <w:rsid w:val="001D347A"/>
    <w:rsid w:val="001D4B65"/>
    <w:rsid w:val="00202C5C"/>
    <w:rsid w:val="00215A59"/>
    <w:rsid w:val="00221D6B"/>
    <w:rsid w:val="00226897"/>
    <w:rsid w:val="00235D7E"/>
    <w:rsid w:val="002614C3"/>
    <w:rsid w:val="00275931"/>
    <w:rsid w:val="00280CA0"/>
    <w:rsid w:val="00286126"/>
    <w:rsid w:val="002975A9"/>
    <w:rsid w:val="002A5320"/>
    <w:rsid w:val="002A792C"/>
    <w:rsid w:val="002B13F2"/>
    <w:rsid w:val="002C1684"/>
    <w:rsid w:val="002F1EE0"/>
    <w:rsid w:val="00314BCC"/>
    <w:rsid w:val="00322D5C"/>
    <w:rsid w:val="003319D4"/>
    <w:rsid w:val="00340F91"/>
    <w:rsid w:val="0037156D"/>
    <w:rsid w:val="003736E5"/>
    <w:rsid w:val="00381A30"/>
    <w:rsid w:val="00392C79"/>
    <w:rsid w:val="00395AE1"/>
    <w:rsid w:val="003A33B5"/>
    <w:rsid w:val="003B182B"/>
    <w:rsid w:val="003C633B"/>
    <w:rsid w:val="003D675C"/>
    <w:rsid w:val="003E5D92"/>
    <w:rsid w:val="003F4132"/>
    <w:rsid w:val="00407623"/>
    <w:rsid w:val="00410D06"/>
    <w:rsid w:val="004162B1"/>
    <w:rsid w:val="00417CD8"/>
    <w:rsid w:val="00422266"/>
    <w:rsid w:val="00436501"/>
    <w:rsid w:val="00466951"/>
    <w:rsid w:val="004734B5"/>
    <w:rsid w:val="00476FB9"/>
    <w:rsid w:val="004A2562"/>
    <w:rsid w:val="004A354B"/>
    <w:rsid w:val="004B0B65"/>
    <w:rsid w:val="004C6441"/>
    <w:rsid w:val="004D63C1"/>
    <w:rsid w:val="004E390E"/>
    <w:rsid w:val="004F379D"/>
    <w:rsid w:val="004F4E26"/>
    <w:rsid w:val="00513F7E"/>
    <w:rsid w:val="00514096"/>
    <w:rsid w:val="00523138"/>
    <w:rsid w:val="00527343"/>
    <w:rsid w:val="00530C65"/>
    <w:rsid w:val="0055460A"/>
    <w:rsid w:val="00554BA9"/>
    <w:rsid w:val="00556F8D"/>
    <w:rsid w:val="005641BB"/>
    <w:rsid w:val="00567D27"/>
    <w:rsid w:val="005736DA"/>
    <w:rsid w:val="005857E0"/>
    <w:rsid w:val="00591883"/>
    <w:rsid w:val="005A1919"/>
    <w:rsid w:val="005A287C"/>
    <w:rsid w:val="005B513A"/>
    <w:rsid w:val="005D0C6D"/>
    <w:rsid w:val="005E6126"/>
    <w:rsid w:val="005E6ACA"/>
    <w:rsid w:val="005F5092"/>
    <w:rsid w:val="00604E34"/>
    <w:rsid w:val="0061286C"/>
    <w:rsid w:val="006324E6"/>
    <w:rsid w:val="00642DC8"/>
    <w:rsid w:val="006710C2"/>
    <w:rsid w:val="006746DA"/>
    <w:rsid w:val="006932B0"/>
    <w:rsid w:val="00697A55"/>
    <w:rsid w:val="006A188A"/>
    <w:rsid w:val="006A6E83"/>
    <w:rsid w:val="006B37AF"/>
    <w:rsid w:val="006C4178"/>
    <w:rsid w:val="006C711D"/>
    <w:rsid w:val="006E15AA"/>
    <w:rsid w:val="006F7EE3"/>
    <w:rsid w:val="00702F7B"/>
    <w:rsid w:val="00704D65"/>
    <w:rsid w:val="00710A9D"/>
    <w:rsid w:val="00711977"/>
    <w:rsid w:val="00726F78"/>
    <w:rsid w:val="00742ED9"/>
    <w:rsid w:val="007607FD"/>
    <w:rsid w:val="007638AA"/>
    <w:rsid w:val="00763BD9"/>
    <w:rsid w:val="00780825"/>
    <w:rsid w:val="00786E56"/>
    <w:rsid w:val="00796BE8"/>
    <w:rsid w:val="007B4301"/>
    <w:rsid w:val="007C6D9F"/>
    <w:rsid w:val="007D4DD2"/>
    <w:rsid w:val="007F263A"/>
    <w:rsid w:val="0081038D"/>
    <w:rsid w:val="00813598"/>
    <w:rsid w:val="0081638E"/>
    <w:rsid w:val="008169EB"/>
    <w:rsid w:val="0082333F"/>
    <w:rsid w:val="008350F9"/>
    <w:rsid w:val="008655B8"/>
    <w:rsid w:val="00871DD4"/>
    <w:rsid w:val="00875C2B"/>
    <w:rsid w:val="00883BC8"/>
    <w:rsid w:val="00890216"/>
    <w:rsid w:val="008A35EF"/>
    <w:rsid w:val="008B5362"/>
    <w:rsid w:val="008C0B0E"/>
    <w:rsid w:val="008D1AA2"/>
    <w:rsid w:val="008E0294"/>
    <w:rsid w:val="00920B05"/>
    <w:rsid w:val="009231E2"/>
    <w:rsid w:val="009550D0"/>
    <w:rsid w:val="0098789E"/>
    <w:rsid w:val="009A3035"/>
    <w:rsid w:val="009B6BB1"/>
    <w:rsid w:val="009C4FD7"/>
    <w:rsid w:val="009C52BB"/>
    <w:rsid w:val="009E447B"/>
    <w:rsid w:val="009F4761"/>
    <w:rsid w:val="009F4BB6"/>
    <w:rsid w:val="00A067D6"/>
    <w:rsid w:val="00A10183"/>
    <w:rsid w:val="00A131D3"/>
    <w:rsid w:val="00A31642"/>
    <w:rsid w:val="00A44521"/>
    <w:rsid w:val="00A93082"/>
    <w:rsid w:val="00AA395A"/>
    <w:rsid w:val="00AB4A3C"/>
    <w:rsid w:val="00AC4F67"/>
    <w:rsid w:val="00AD2CC0"/>
    <w:rsid w:val="00AD5DD8"/>
    <w:rsid w:val="00AD6758"/>
    <w:rsid w:val="00AE241D"/>
    <w:rsid w:val="00AE45AA"/>
    <w:rsid w:val="00AF56D5"/>
    <w:rsid w:val="00B0419C"/>
    <w:rsid w:val="00B36957"/>
    <w:rsid w:val="00B40EC2"/>
    <w:rsid w:val="00B4325A"/>
    <w:rsid w:val="00B50A44"/>
    <w:rsid w:val="00B66453"/>
    <w:rsid w:val="00B77088"/>
    <w:rsid w:val="00B821A1"/>
    <w:rsid w:val="00B90831"/>
    <w:rsid w:val="00BA6CA1"/>
    <w:rsid w:val="00BC1184"/>
    <w:rsid w:val="00BC4089"/>
    <w:rsid w:val="00BE062E"/>
    <w:rsid w:val="00BE25E5"/>
    <w:rsid w:val="00BE3C4D"/>
    <w:rsid w:val="00BF4D5A"/>
    <w:rsid w:val="00BF6409"/>
    <w:rsid w:val="00C03248"/>
    <w:rsid w:val="00C0455C"/>
    <w:rsid w:val="00C20175"/>
    <w:rsid w:val="00C2214E"/>
    <w:rsid w:val="00C44629"/>
    <w:rsid w:val="00C56F68"/>
    <w:rsid w:val="00C85EA2"/>
    <w:rsid w:val="00C973FC"/>
    <w:rsid w:val="00CB2FD0"/>
    <w:rsid w:val="00CD5B7D"/>
    <w:rsid w:val="00CE6962"/>
    <w:rsid w:val="00CE7BE0"/>
    <w:rsid w:val="00D15CEA"/>
    <w:rsid w:val="00D275C7"/>
    <w:rsid w:val="00D30787"/>
    <w:rsid w:val="00D316D9"/>
    <w:rsid w:val="00D4305A"/>
    <w:rsid w:val="00D55D04"/>
    <w:rsid w:val="00D62C4E"/>
    <w:rsid w:val="00D73166"/>
    <w:rsid w:val="00D95103"/>
    <w:rsid w:val="00DA055A"/>
    <w:rsid w:val="00DA2E2B"/>
    <w:rsid w:val="00DA3D9E"/>
    <w:rsid w:val="00DA4ABA"/>
    <w:rsid w:val="00DB7238"/>
    <w:rsid w:val="00DC21CF"/>
    <w:rsid w:val="00DC4325"/>
    <w:rsid w:val="00DD632C"/>
    <w:rsid w:val="00DE1502"/>
    <w:rsid w:val="00DE3529"/>
    <w:rsid w:val="00DF26CB"/>
    <w:rsid w:val="00DF5830"/>
    <w:rsid w:val="00E01A9A"/>
    <w:rsid w:val="00E14B3C"/>
    <w:rsid w:val="00E16EF9"/>
    <w:rsid w:val="00E43C59"/>
    <w:rsid w:val="00E55D79"/>
    <w:rsid w:val="00E66F08"/>
    <w:rsid w:val="00E72497"/>
    <w:rsid w:val="00E76A84"/>
    <w:rsid w:val="00E857AF"/>
    <w:rsid w:val="00E90E2F"/>
    <w:rsid w:val="00EB665E"/>
    <w:rsid w:val="00EC1786"/>
    <w:rsid w:val="00EE0DB4"/>
    <w:rsid w:val="00EF3722"/>
    <w:rsid w:val="00EF4707"/>
    <w:rsid w:val="00F072DA"/>
    <w:rsid w:val="00F07F8A"/>
    <w:rsid w:val="00F23311"/>
    <w:rsid w:val="00F27C49"/>
    <w:rsid w:val="00F30027"/>
    <w:rsid w:val="00F42795"/>
    <w:rsid w:val="00F56616"/>
    <w:rsid w:val="00F7148F"/>
    <w:rsid w:val="00F7781B"/>
    <w:rsid w:val="00FC59B3"/>
    <w:rsid w:val="00FD6FA0"/>
    <w:rsid w:val="00FE51AE"/>
    <w:rsid w:val="00FF2CBB"/>
    <w:rsid w:val="00FF7CFB"/>
    <w:rsid w:val="01C7267B"/>
    <w:rsid w:val="02B56978"/>
    <w:rsid w:val="0B106E41"/>
    <w:rsid w:val="0CC06645"/>
    <w:rsid w:val="0D2C0000"/>
    <w:rsid w:val="0F866514"/>
    <w:rsid w:val="0FFA719D"/>
    <w:rsid w:val="115F55E1"/>
    <w:rsid w:val="121511E1"/>
    <w:rsid w:val="12866648"/>
    <w:rsid w:val="12D93F14"/>
    <w:rsid w:val="17BC41DD"/>
    <w:rsid w:val="18802BF5"/>
    <w:rsid w:val="1D28626C"/>
    <w:rsid w:val="207D3CCC"/>
    <w:rsid w:val="20F16975"/>
    <w:rsid w:val="22C07016"/>
    <w:rsid w:val="23F377B9"/>
    <w:rsid w:val="27C86D8B"/>
    <w:rsid w:val="293C2A18"/>
    <w:rsid w:val="2D855658"/>
    <w:rsid w:val="31807FCD"/>
    <w:rsid w:val="31C82057"/>
    <w:rsid w:val="37CB5D1A"/>
    <w:rsid w:val="40994370"/>
    <w:rsid w:val="459260C9"/>
    <w:rsid w:val="492061A7"/>
    <w:rsid w:val="4BC92006"/>
    <w:rsid w:val="4E361CE8"/>
    <w:rsid w:val="535D690D"/>
    <w:rsid w:val="562F4883"/>
    <w:rsid w:val="57B40121"/>
    <w:rsid w:val="58E3460D"/>
    <w:rsid w:val="5BF76FBF"/>
    <w:rsid w:val="64041AE8"/>
    <w:rsid w:val="653603C7"/>
    <w:rsid w:val="66F070DB"/>
    <w:rsid w:val="679F6DE6"/>
    <w:rsid w:val="67DD7C31"/>
    <w:rsid w:val="6ABB399F"/>
    <w:rsid w:val="6B0D6DF3"/>
    <w:rsid w:val="6E3917F4"/>
    <w:rsid w:val="718F2938"/>
    <w:rsid w:val="71EA1496"/>
    <w:rsid w:val="73522179"/>
    <w:rsid w:val="75341E81"/>
    <w:rsid w:val="75CC26C7"/>
    <w:rsid w:val="76BB6CA5"/>
    <w:rsid w:val="7A0C6F93"/>
    <w:rsid w:val="7EB82141"/>
    <w:rsid w:val="F6CB58A8"/>
    <w:rsid w:val="FFBEF7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autoSpaceDE w:val="0"/>
      <w:autoSpaceDN w:val="0"/>
      <w:snapToGrid w:val="0"/>
      <w:spacing w:line="590" w:lineRule="atLeast"/>
      <w:ind w:firstLine="624"/>
      <w:jc w:val="left"/>
    </w:pPr>
    <w:rPr>
      <w:rFonts w:ascii="Calibri" w:hAnsi="Calibri" w:eastAsia="方正仿宋_GBK"/>
      <w:sz w:val="32"/>
      <w:szCs w:val="22"/>
    </w:r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cs="宋体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文字 Char"/>
    <w:basedOn w:val="9"/>
    <w:qFormat/>
    <w:uiPriority w:val="99"/>
    <w:rPr>
      <w:rFonts w:ascii="Calibri" w:hAnsi="Calibri" w:eastAsia="方正仿宋_GBK"/>
      <w:sz w:val="32"/>
    </w:rPr>
  </w:style>
  <w:style w:type="character" w:customStyle="1" w:styleId="16">
    <w:name w:val="批注文字 Char1"/>
    <w:basedOn w:val="9"/>
    <w:link w:val="2"/>
    <w:semiHidden/>
    <w:qFormat/>
    <w:uiPriority w:val="99"/>
    <w:rPr>
      <w:rFonts w:eastAsia="宋体"/>
      <w:szCs w:val="24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eastAsia="宋体"/>
      <w:sz w:val="18"/>
      <w:szCs w:val="1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eastAsia="方正仿宋_GBK" w:cs="方正仿宋_GBK" w:hAnsiTheme="minorHAnsi"/>
      <w:color w:val="000000"/>
      <w:sz w:val="24"/>
      <w:szCs w:val="24"/>
      <w:lang w:val="en-US" w:eastAsia="zh-CN" w:bidi="ar-SA"/>
    </w:rPr>
  </w:style>
  <w:style w:type="character" w:customStyle="1" w:styleId="19">
    <w:name w:val="日期 Char"/>
    <w:basedOn w:val="9"/>
    <w:link w:val="3"/>
    <w:semiHidden/>
    <w:qFormat/>
    <w:uiPriority w:val="99"/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151e4a10-67ed-427d-ba27-04a1429b4ed2</errorID>
      <errorWord>职称职</errorWord>
      <group>L1_Word</group>
      <groupName>字词问题</groupName>
      <ability>L2_Typo</ability>
      <abilityName>字词错误</abilityName>
      <candidateList>
        <item>职称</item>
      </candidateList>
      <explain/>
      <paraID>20D2CCFB</paraID>
      <start>105</start>
      <end>108</end>
      <status>unmodified</status>
      <modifiedWord/>
      <trackRevisions>false</trackRevisions>
    </reviewItem>
    <reviewItem>
      <errorID>02ed207e-de21-42c4-aa2e-2dfcdeb5ab13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6E50CCA1</paraID>
      <start>106</start>
      <end>107</end>
      <status>unmodified</status>
      <modifiedWord/>
      <trackRevisions>false</trackRevisions>
    </reviewItem>
    <reviewItem>
      <errorID>7b2aa092-d583-4146-81b1-02279bb3c040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6E50CCA1</paraID>
      <start>112</start>
      <end>113</end>
      <status>unmodified</status>
      <modifiedWord/>
      <trackRevisions>false</trackRevisions>
    </reviewItem>
    <reviewItem>
      <errorID>e8ef1377-2884-46b0-84d7-e839a528ef4f</errorID>
      <errorWord>（二）</errorWord>
      <group>L1_Word</group>
      <groupName>字词问题</groupName>
      <ability>L2_Typo</ability>
      <abilityName>字词错误</abilityName>
      <candidateList>
        <item>三、</item>
      </candidateList>
      <explain/>
      <paraID>1638237B</paraID>
      <start>0</start>
      <end>3</end>
      <status>unmodified</status>
      <modifiedWord/>
      <trackRevisions>false</trackRevisions>
    </reviewItem>
    <reviewItem>
      <errorID>76f52da1-7715-4689-9c2c-cbc45134e853</errorID>
      <errorWord>劳务</errorWord>
      <group>L1_Word</group>
      <groupName>字词问题</groupName>
      <ability>L2_Typo</ability>
      <abilityName>字词错误</abilityName>
      <candidateList>
        <item>的劳务</item>
      </candidateList>
      <explain/>
      <paraID> EBE57DC</paraID>
      <start>144</start>
      <end>146</end>
      <status>unmodified</status>
      <modifiedWord/>
      <trackRevisions>false</trackRevisions>
    </reviewItem>
    <reviewItem>
      <errorID>ce44500e-1b8f-4014-b6f3-8f1e5f37d3cd</errorID>
      <errorWord>（1）</errorWord>
      <group>L1_Format</group>
      <groupName>格式问题</groupName>
      <ability>L2_Ordinal</ability>
      <abilityName>序号格式</abilityName>
      <candidateList>
        <item>（一）</item>
      </candidateList>
      <explain>标题顺序错误，请检查标题顺序是否合理。</explain>
      <paraID>526DEC8A</paraID>
      <start>0</start>
      <end>3</end>
      <status>unmodified</status>
      <modifiedWord/>
      <trackRevisions>false</trackRevisions>
    </reviewItem>
    <reviewItem>
      <errorID>58c16d18-345b-4287-86e4-855be527cbd4</errorID>
      <errorWord>（2）</errorWord>
      <group>L1_Format</group>
      <groupName>格式问题</groupName>
      <ability>L2_Ordinal</ability>
      <abilityName>序号格式</abilityName>
      <candidateList>
        <item>（二）</item>
      </candidateList>
      <explain>标题顺序错误，请检查标题顺序是否合理。</explain>
      <paraID>76C5B368</paraID>
      <start>0</start>
      <end>3</end>
      <status>unmodified</status>
      <modifiedWord/>
      <trackRevisions>false</trackRevisions>
    </reviewItem>
    <reviewItem>
      <errorID>2f76b678-2a8f-40fa-848e-0cf17a3440ba</errorID>
      <errorWord>（3）</errorWord>
      <group>L1_Format</group>
      <groupName>格式问题</groupName>
      <ability>L2_Ordinal</ability>
      <abilityName>序号格式</abilityName>
      <candidateList>
        <item>（三）</item>
      </candidateList>
      <explain>标题顺序错误，请检查标题顺序是否合理。</explain>
      <paraID>1584B52B</paraID>
      <start>0</start>
      <end>3</end>
      <status>unmodified</status>
      <modifiedWord/>
      <trackRevisions>false</trackRevisions>
    </reviewItem>
    <reviewItem>
      <errorID>fa557724-5d6b-4a89-ba6d-59887de1a5f0</errorID>
      <errorWord>人员</errorWord>
      <group>L1_Grammar</group>
      <groupName>语法问题</groupName>
      <ability>L2_Grammar</ability>
      <abilityName>语法错误</abilityName>
      <candidateList>
        <item>人员名单</item>
      </candidateList>
      <explain/>
      <paraID>48D715F4</paraID>
      <start>23</start>
      <end>25</end>
      <status>unmodified</status>
      <modifiedWord/>
      <trackRevisions>false</trackRevisions>
    </reviewItem>
    <reviewItem>
      <errorID>5080f541-1ed9-4bca-80bd-b2888febe412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2581590E</paraID>
      <start>65</start>
      <end>66</end>
      <status>unmodified</status>
      <modifiedWord/>
      <trackRevisions>false</trackRevisions>
    </reviewItem>
    <reviewItem>
      <errorID>737f9537-e0c6-489e-a79c-b8d56609f68a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2581590E</paraID>
      <start>96</start>
      <end>97</end>
      <status>unmodified</status>
      <modifiedWord/>
      <trackRevisions>false</trackRevisions>
    </reviewItem>
    <reviewItem>
      <errorID>c131bd02-b52b-4902-812a-fef1064683bd</errorID>
      <errorWord>弄虛作假</errorWord>
      <group>L1_Word</group>
      <groupName>字词问题</groupName>
      <ability>L2_Typo</ability>
      <abilityName>字词错误</abilityName>
      <candidateList>
        <item>弄虚作假</item>
      </candidateList>
      <explain/>
      <paraID>6ED201F4</paraID>
      <start>137</start>
      <end>141</end>
      <status>unmodified</status>
      <modifiedWord/>
      <trackRevisions>false</trackRevisions>
    </reviewItem>
    <reviewItem>
      <errorID>683660d4-576c-4081-bd41-4abeb6f3f8d5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27590F0</paraID>
      <start>26</start>
      <end>31</end>
      <status>unmodified</status>
      <modifiedWord/>
      <trackRevisions>false</trackRevisions>
    </reviewItem>
    <reviewItem>
      <errorID>f36461d6-02ee-4d30-a279-368574ff1d9d</errorID>
      <errorWord>后</errorWord>
      <group>L1_Grammar</group>
      <groupName>语法问题</groupName>
      <ability>L2_Grammar</ability>
      <abilityName>语法错误</abilityName>
      <candidateList>
        <item>职称后</item>
      </candidateList>
      <explain/>
      <paraID> FCBA3A7</paraID>
      <start>24</start>
      <end>25</end>
      <status>unmodified</status>
      <modifiedWord/>
      <trackRevisions>false</trackRevisions>
    </reviewItem>
    <reviewItem>
      <errorID>c05a6556-9e74-40da-a418-e6c9113663ea</errorID>
      <errorWord>后</errorWord>
      <group>L1_Grammar</group>
      <groupName>语法问题</groupName>
      <ability>L2_Grammar</ability>
      <abilityName>语法错误</abilityName>
      <candidateList>
        <item>职称后</item>
      </candidateList>
      <explain/>
      <paraID>3833C3E6</paraID>
      <start>17</start>
      <end>18</end>
      <status>unmodified</status>
      <modifiedWord/>
      <trackRevisions>false</trackRevisions>
    </reviewItem>
    <reviewItem>
      <errorID>d4e8069a-a6ff-427d-a2b7-3d8532d75ff8</errorID>
      <errorWord>技师</errorWord>
      <group>L1_Grammar</group>
      <groupName>语法问题</groupName>
      <ability>L2_Grammar</ability>
      <abilityName>语法错误</abilityName>
      <candidateList>
        <item>高级技师</item>
      </candidateList>
      <explain/>
      <paraID>75F8B760</paraID>
      <start>28</start>
      <end>30</end>
      <status>unmodified</status>
      <modifiedWord/>
      <trackRevisions>false</trackRevisions>
    </reviewItem>
    <reviewItem>
      <errorID>41b302f6-b1c8-4cfb-98e3-54be0f1b61b7</errorID>
      <errorWord>三等奖以上</errorWord>
      <group>L1_Grammar</group>
      <groupName>语法问题</groupName>
      <ability>L2_Grammar</ability>
      <abilityName>语法错误</abilityName>
      <candidateList>
        <item>三等奖</item>
      </candidateList>
      <explain/>
      <paraID>373EB82D</paraID>
      <start>24</start>
      <end>29</end>
      <status>unmodified</status>
      <modifiedWord/>
      <trackRevisions>false</trackRevisions>
    </reviewItem>
    <reviewItem>
      <errorID>e4ef966c-ca9d-47e5-a126-95b17d5cbb24</errorID>
      <errorWord>以上</errorWord>
      <group>L1_Word</group>
      <groupName>字词问题</groupName>
      <ability>L2_Typo</ability>
      <abilityName>字词错误</abilityName>
      <candidateList>
        <item>及以上</item>
      </candidateList>
      <explain/>
      <paraID>7871FB30</paraID>
      <start>87</start>
      <end>89</end>
      <status>unmodified</status>
      <modifiedWord/>
      <trackRevisions>false</trackRevisions>
    </reviewItem>
    <reviewItem>
      <errorID>d3409178-f190-477a-82b6-8142bf5800a5</errorID>
      <errorWord>调査报告</errorWord>
      <group>L1_Other</group>
      <groupName>其他问题</groupName>
      <ability>L2_Consistency</ability>
      <abilityName>一致性检查</abilityName>
      <candidateList>
        <item>调查报告</item>
      </candidateList>
      <explain>实体一致性错误，相同语义文字拼写不一致，正确拼写为调查报告</explain>
      <paraID> 736E943</paraID>
      <start>68</start>
      <end>72</end>
      <status>unmodified</status>
      <modifiedWord/>
      <trackRevisions>false</trackRevisions>
    </reviewItem>
    <reviewItem>
      <errorID>a5cf07d2-24ed-48b8-817e-7381fa359761</errorID>
      <errorWord>获奖</errorWord>
      <group>L1_Punc</group>
      <groupName>标点问题</groupName>
      <ability>L2_Punc_CN</ability>
      <abilityName>标点符号问题</abilityName>
      <candidateList>
        <item>，获奖</item>
      </candidateList>
      <explain/>
      <paraID>29D9F00D</paraID>
      <start>31</start>
      <end>33</end>
      <status>unmodified</status>
      <modifiedWord/>
      <trackRevisions>false</trackRevisions>
    </reviewItem>
    <reviewItem>
      <errorID>ba19ec8d-1efd-497e-af0e-1d56c24f7182</errorID>
      <errorWord>：</errorWord>
      <group>L1_Punc</group>
      <groupName>标点问题</groupName>
      <ability>L2_Punc_CN</ability>
      <abilityName>标点符号问题</abilityName>
      <candidateList>
        <item>：）</item>
      </candidateList>
      <explain/>
      <paraID>4E197D3E</paraID>
      <start>19</start>
      <end>20</end>
      <status>unmodified</status>
      <modifiedWord/>
      <trackRevisions>false</trackRevisions>
    </reviewItem>
    <reviewItem>
      <errorID>a8bbca32-45cd-4faa-97a0-b669f4ae198c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73C68C60</paraID>
      <start>47</start>
      <end>48</end>
      <status>unmodified</status>
      <modifiedWord/>
      <trackRevisions>false</trackRevisions>
    </reviewItem>
    <reviewItem>
      <errorID>235b2163-1e44-42d3-b335-d17156f0239b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 1CFD9E2</paraID>
      <start>15</start>
      <end>16</end>
      <status>unmodified</status>
      <modifiedWord/>
      <trackRevisions>false</trackRevisions>
    </reviewItem>
    <reviewItem>
      <errorID>17aea4f6-e22b-4466-8f7e-20a03dc9b341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1A468E9E</paraID>
      <start>75</start>
      <end>76</end>
      <status>unmodified</status>
      <modifiedWord/>
      <trackRevisions>false</trackRevisions>
    </reviewItem>
    <reviewItem>
      <errorID>3bf50ca8-ab68-477b-a97c-f07a80b78963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13B0D1FD</paraID>
      <start>60</start>
      <end>61</end>
      <status>unmodified</status>
      <modifiedWord/>
      <trackRevisions>false</trackRevisions>
    </reviewItem>
    <reviewItem>
      <errorID>960cc37b-ccd6-4dcc-b4e7-9426e1a4f9f5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13B0D1FD</paraID>
      <start>64</start>
      <end>65</end>
      <status>unmodified</status>
      <modifiedWord/>
      <trackRevisions>false</trackRevisions>
    </reviewItem>
    <reviewItem>
      <errorID>284a8274-1f90-447f-9bdb-afe657df3fbc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13B0D1FD</paraID>
      <start>80</start>
      <end>81</end>
      <status>unmodified</status>
      <modifiedWord/>
      <trackRevisions>false</trackRevisions>
    </reviewItem>
    <reviewItem>
      <errorID>7a7fb8eb-deaa-4ad2-b5f5-3745e52fef4e</errorID>
      <errorWord>所有的</errorWord>
      <group>L1_Word</group>
      <groupName>字词问题</groupName>
      <ability>L2_Typo</ability>
      <abilityName>字词错误</abilityName>
      <candidateList>
        <item>所有</item>
      </candidateList>
      <explain/>
      <paraID>54208D56</paraID>
      <start>6</start>
      <end>9</end>
      <status>unmodified</status>
      <modifiedWord/>
      <trackRevisions>false</trackRevisions>
    </reviewItem>
    <reviewItem>
      <errorID>be99d267-f4f5-46d7-8b1a-a599c76b5c75</errorID>
      <errorWord>、</errorWord>
      <group>L1_Word</group>
      <groupName>字词问题</groupName>
      <ability>L2_Typo</ability>
      <abilityName>字词错误</abilityName>
      <candidateList>
        <item>或</item>
      </candidateList>
      <explain/>
      <paraID>3193B7F7</paraID>
      <start>24</start>
      <end>25</end>
      <status>unmodified</status>
      <modifiedWord/>
      <trackRevisions>false</trackRevisions>
    </reviewItem>
    <reviewItem>
      <errorID>e05da4ed-2fe2-447b-92a8-1cc1f076764f</errorID>
      <errorWord>（</errorWord>
      <group>L1_Word</group>
      <groupName>字词问题</groupName>
      <ability>L2_Typo</ability>
      <abilityName>字词错误</abilityName>
      <candidateList>
        <item>的（</item>
      </candidateList>
      <explain/>
      <paraID>78220C06</paraID>
      <start>35</start>
      <end>36</end>
      <status>unmodified</status>
      <modifiedWord/>
      <trackRevisions>false</trackRevisions>
    </reviewItem>
    <reviewItem>
      <errorID>c2a0b99d-18b0-427d-b594-32cee9e242fa</errorID>
      <errorWord>）的</errorWord>
      <group>L1_Word</group>
      <groupName>字词问题</groupName>
      <ability>L2_Typo</ability>
      <abilityName>字词错误</abilityName>
      <candidateList>
        <item>的）</item>
      </candidateList>
      <explain/>
      <paraID>78220C06</paraID>
      <start>39</start>
      <end>41</end>
      <status>unmodified</status>
      <modifiedWord/>
      <trackRevisions>false</trackRevisions>
    </reviewItem>
    <reviewItem>
      <errorID>c2a356d5-2c8c-41d4-8eed-c3d2c346b66c</errorID>
      <errorWord>3</errorWord>
      <group>L1_Word</group>
      <groupName>字词问题</groupName>
      <ability>L2_Typo</ability>
      <abilityName>字词错误</abilityName>
      <candidateList>
        <item>的3</item>
      </candidateList>
      <explain/>
      <paraID>43A2B2B0</paraID>
      <start>48</start>
      <end>49</end>
      <status>unmodified</status>
      <modifiedWord/>
      <trackRevisions>false</trackRevisions>
    </reviewItem>
    <reviewItem>
      <errorID>fff633ba-33a4-4bdc-b390-c989024d192e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771014FB</paraID>
      <start>19</start>
      <end>20</end>
      <status>unmodified</status>
      <modifiedWord/>
      <trackRevisions>false</trackRevisions>
    </reviewItem>
    <reviewItem>
      <errorID>2ccfaff3-4919-444e-bd78-7651996d851b</errorID>
      <errorWord>多处</errorWord>
      <group>L1_Word</group>
      <groupName>字词问题</groupName>
      <ability>L2_Typo</ability>
      <abilityName>字词错误</abilityName>
      <candidateList>
        <item>多次</item>
      </candidateList>
      <explain/>
      <paraID>1ECB5A01</paraID>
      <start>120</start>
      <end>122</end>
      <status>unmodified</status>
      <modifiedWord/>
      <trackRevisions>false</trackRevisions>
    </reviewItem>
    <reviewItem>
      <errorID>34b437f7-14ed-46a0-b7a1-c46d073a2d80</errorID>
      <errorWord>并</errorWord>
      <group>L1_Word</group>
      <groupName>字词问题</groupName>
      <ability>L2_Typo</ability>
      <abilityName>字词错误</abilityName>
      <candidateList>
        <item>，</item>
      </candidateList>
      <explain/>
      <paraID> EF83488</paraID>
      <start>31</start>
      <end>32</end>
      <status>unmodified</status>
      <modifiedWord/>
      <trackRevisions>false</trackRevisions>
    </reviewItem>
    <reviewItem>
      <errorID>32872163-5135-4cc1-bf5f-6755d31d0f95</errorID>
      <errorWord>每天</errorWord>
      <group>L1_Punc</group>
      <groupName>标点问题</groupName>
      <ability>L2_Punc_CN</ability>
      <abilityName>标点符号问题</abilityName>
      <candidateList>
        <item>，每天</item>
      </candidateList>
      <explain/>
      <paraID> EF83488</paraID>
      <start>38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047ab1-cbd1-49a2-af66-56130cebab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11015</Words>
  <Characters>11508</Characters>
  <Lines>21</Lines>
  <Paragraphs>6</Paragraphs>
  <TotalTime>49</TotalTime>
  <ScaleCrop>false</ScaleCrop>
  <LinksUpToDate>false</LinksUpToDate>
  <CharactersWithSpaces>11811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2024-05-24T00:34:00Z</dcterms:created>
  <dc:creator>NTKO</dc:creator>
  <cp:lastModifiedBy>明</cp:lastModifiedBy>
  <cp:lastPrinted>2026-06-30T09:53:00Z</cp:lastPrinted>
  <dcterms:modified xsi:type="dcterms:W3CDTF">2026-07-01T03:49:19Z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17D2878B3ACF44F0BCCC348B9BA0405F_12</vt:lpwstr>
  </property>
  <property fmtid="{D5CDD505-2E9C-101B-9397-08002B2CF9AE}" pid="4" name="KSOTemplateDocerSaveRecord">
    <vt:lpwstr>eyJoZGlkIjoiN2ZjOWYzMzcxYzNmNDQxN2M2MWY0ODU1MDY2ZDU3MDQiLCJ1c2VySWQiOiIzNjA0NDc5MDMifQ==</vt:lpwstr>
  </property>
</Properties>
</file>