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南京市2026年度重污染天气重点行业绩效评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级</w:t>
      </w:r>
    </w:p>
    <w:p w14:paraId="2287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新增</w:t>
      </w:r>
      <w:r>
        <w:rPr>
          <w:rFonts w:hint="eastAsia" w:ascii="方正小标宋_GBK" w:eastAsia="方正小标宋_GBK"/>
          <w:sz w:val="44"/>
          <w:szCs w:val="44"/>
        </w:rPr>
        <w:t>A级、B级和引领性企业初审名单</w:t>
      </w:r>
    </w:p>
    <w:tbl>
      <w:tblPr>
        <w:tblStyle w:val="5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3969"/>
        <w:gridCol w:w="1701"/>
        <w:gridCol w:w="1275"/>
        <w:gridCol w:w="1429"/>
      </w:tblGrid>
      <w:tr w14:paraId="70FC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78085D1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14:paraId="0415400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969" w:type="dxa"/>
            <w:noWrap/>
            <w:vAlign w:val="center"/>
          </w:tcPr>
          <w:p w14:paraId="3E46355E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267A3569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申报行业</w:t>
            </w:r>
          </w:p>
        </w:tc>
        <w:tc>
          <w:tcPr>
            <w:tcW w:w="1275" w:type="dxa"/>
            <w:noWrap/>
            <w:vAlign w:val="center"/>
          </w:tcPr>
          <w:p w14:paraId="395FC3F4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申报绩效分级</w:t>
            </w:r>
          </w:p>
        </w:tc>
        <w:tc>
          <w:tcPr>
            <w:tcW w:w="1429" w:type="dxa"/>
            <w:vAlign w:val="center"/>
          </w:tcPr>
          <w:p w14:paraId="10FDBB06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市初审意见</w:t>
            </w:r>
          </w:p>
        </w:tc>
      </w:tr>
      <w:tr w14:paraId="23FA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22C8AA11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297019D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江北新区</w:t>
            </w:r>
          </w:p>
        </w:tc>
        <w:tc>
          <w:tcPr>
            <w:tcW w:w="3969" w:type="dxa"/>
            <w:noWrap/>
            <w:vAlign w:val="center"/>
          </w:tcPr>
          <w:p w14:paraId="76259842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南京诚志清洁能源有限公司</w:t>
            </w:r>
          </w:p>
        </w:tc>
        <w:tc>
          <w:tcPr>
            <w:tcW w:w="1701" w:type="dxa"/>
            <w:vAlign w:val="center"/>
          </w:tcPr>
          <w:p w14:paraId="1B4F0CF9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炼油与石油化工</w:t>
            </w:r>
          </w:p>
        </w:tc>
        <w:tc>
          <w:tcPr>
            <w:tcW w:w="1275" w:type="dxa"/>
            <w:noWrap/>
            <w:vAlign w:val="center"/>
          </w:tcPr>
          <w:p w14:paraId="42B173B7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A</w:t>
            </w:r>
          </w:p>
        </w:tc>
        <w:tc>
          <w:tcPr>
            <w:tcW w:w="1429" w:type="dxa"/>
            <w:vAlign w:val="center"/>
          </w:tcPr>
          <w:p w14:paraId="634688CC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3335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2024BF0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07C3336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江北新区</w:t>
            </w:r>
          </w:p>
        </w:tc>
        <w:tc>
          <w:tcPr>
            <w:tcW w:w="3969" w:type="dxa"/>
            <w:noWrap/>
            <w:vAlign w:val="center"/>
          </w:tcPr>
          <w:p w14:paraId="67C59261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江苏中旗科技股份有限公司</w:t>
            </w:r>
          </w:p>
        </w:tc>
        <w:tc>
          <w:tcPr>
            <w:tcW w:w="1701" w:type="dxa"/>
            <w:vAlign w:val="center"/>
          </w:tcPr>
          <w:p w14:paraId="218D8582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农药制造</w:t>
            </w:r>
          </w:p>
        </w:tc>
        <w:tc>
          <w:tcPr>
            <w:tcW w:w="1275" w:type="dxa"/>
            <w:noWrap/>
            <w:vAlign w:val="center"/>
          </w:tcPr>
          <w:p w14:paraId="4D477FC7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29" w:type="dxa"/>
            <w:vAlign w:val="center"/>
          </w:tcPr>
          <w:p w14:paraId="68FFAA51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519A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6AEC489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5C220C9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溧水区</w:t>
            </w:r>
          </w:p>
        </w:tc>
        <w:tc>
          <w:tcPr>
            <w:tcW w:w="3969" w:type="dxa"/>
            <w:noWrap/>
            <w:vAlign w:val="center"/>
          </w:tcPr>
          <w:p w14:paraId="73709C3A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溧水天山水泥有限公司</w:t>
            </w:r>
          </w:p>
        </w:tc>
        <w:tc>
          <w:tcPr>
            <w:tcW w:w="1701" w:type="dxa"/>
            <w:vAlign w:val="center"/>
          </w:tcPr>
          <w:p w14:paraId="42265BC6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水泥</w:t>
            </w:r>
          </w:p>
        </w:tc>
        <w:tc>
          <w:tcPr>
            <w:tcW w:w="1275" w:type="dxa"/>
            <w:noWrap/>
            <w:vAlign w:val="center"/>
          </w:tcPr>
          <w:p w14:paraId="549B9AC3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29" w:type="dxa"/>
            <w:vAlign w:val="center"/>
          </w:tcPr>
          <w:p w14:paraId="6BA91BBE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723E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23C98DB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2A35C7E1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溧水区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C41C69F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南京长安汽车有限公司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DB155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汽车整车制造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38CF30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29" w:type="dxa"/>
            <w:vAlign w:val="center"/>
          </w:tcPr>
          <w:p w14:paraId="1B2B96A3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3104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6BDE49F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3198EA5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江宁区</w:t>
            </w:r>
          </w:p>
        </w:tc>
        <w:tc>
          <w:tcPr>
            <w:tcW w:w="3969" w:type="dxa"/>
            <w:noWrap/>
            <w:vAlign w:val="center"/>
          </w:tcPr>
          <w:p w14:paraId="46822669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南京高速齿轮制造有限公司（322亩）</w:t>
            </w:r>
          </w:p>
        </w:tc>
        <w:tc>
          <w:tcPr>
            <w:tcW w:w="1701" w:type="dxa"/>
            <w:vAlign w:val="center"/>
          </w:tcPr>
          <w:p w14:paraId="0A085527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工业涂装</w:t>
            </w:r>
          </w:p>
        </w:tc>
        <w:tc>
          <w:tcPr>
            <w:tcW w:w="1275" w:type="dxa"/>
            <w:noWrap/>
            <w:vAlign w:val="center"/>
          </w:tcPr>
          <w:p w14:paraId="7CB765D2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29" w:type="dxa"/>
            <w:vAlign w:val="center"/>
          </w:tcPr>
          <w:p w14:paraId="2E84A03E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3AE1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0FE46B2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24E5F76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江北新区</w:t>
            </w:r>
          </w:p>
        </w:tc>
        <w:tc>
          <w:tcPr>
            <w:tcW w:w="3969" w:type="dxa"/>
            <w:noWrap/>
            <w:vAlign w:val="center"/>
          </w:tcPr>
          <w:p w14:paraId="33B10484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亚什兰化工（南京）有限公司</w:t>
            </w:r>
          </w:p>
        </w:tc>
        <w:tc>
          <w:tcPr>
            <w:tcW w:w="1701" w:type="dxa"/>
            <w:vAlign w:val="center"/>
          </w:tcPr>
          <w:p w14:paraId="2906FCD8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纤维素醚</w:t>
            </w:r>
          </w:p>
        </w:tc>
        <w:tc>
          <w:tcPr>
            <w:tcW w:w="1275" w:type="dxa"/>
            <w:noWrap/>
            <w:vAlign w:val="center"/>
          </w:tcPr>
          <w:p w14:paraId="0C1EA97D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绩效引领</w:t>
            </w:r>
          </w:p>
        </w:tc>
        <w:tc>
          <w:tcPr>
            <w:tcW w:w="1429" w:type="dxa"/>
            <w:vAlign w:val="center"/>
          </w:tcPr>
          <w:p w14:paraId="0089A08F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25A4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6BB225A2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2F56A2A1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江北新区</w:t>
            </w:r>
          </w:p>
        </w:tc>
        <w:tc>
          <w:tcPr>
            <w:tcW w:w="3969" w:type="dxa"/>
            <w:noWrap/>
            <w:vAlign w:val="center"/>
          </w:tcPr>
          <w:p w14:paraId="29A9CFC2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南京红太阳生物化学有限责任公司</w:t>
            </w:r>
          </w:p>
        </w:tc>
        <w:tc>
          <w:tcPr>
            <w:tcW w:w="1701" w:type="dxa"/>
            <w:vAlign w:val="center"/>
          </w:tcPr>
          <w:p w14:paraId="72941413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农药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制造</w:t>
            </w:r>
          </w:p>
        </w:tc>
        <w:tc>
          <w:tcPr>
            <w:tcW w:w="1275" w:type="dxa"/>
            <w:noWrap/>
            <w:vAlign w:val="center"/>
          </w:tcPr>
          <w:p w14:paraId="35D30B7F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0C3D45A1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6509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1ADB1DDA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6232A07C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江北新区</w:t>
            </w:r>
          </w:p>
        </w:tc>
        <w:tc>
          <w:tcPr>
            <w:tcW w:w="3969" w:type="dxa"/>
            <w:noWrap/>
            <w:vAlign w:val="center"/>
          </w:tcPr>
          <w:p w14:paraId="6B5D006A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南京威尔生物科技有限公司</w:t>
            </w:r>
          </w:p>
        </w:tc>
        <w:tc>
          <w:tcPr>
            <w:tcW w:w="1701" w:type="dxa"/>
            <w:vAlign w:val="center"/>
          </w:tcPr>
          <w:p w14:paraId="17A890BF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炼油与石油化工</w:t>
            </w:r>
          </w:p>
        </w:tc>
        <w:tc>
          <w:tcPr>
            <w:tcW w:w="1275" w:type="dxa"/>
            <w:noWrap/>
            <w:vAlign w:val="center"/>
          </w:tcPr>
          <w:p w14:paraId="60A6B797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32AE52B0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5898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490AB7A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09A23055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江北新区</w:t>
            </w:r>
          </w:p>
        </w:tc>
        <w:tc>
          <w:tcPr>
            <w:tcW w:w="3969" w:type="dxa"/>
            <w:noWrap/>
            <w:vAlign w:val="center"/>
          </w:tcPr>
          <w:p w14:paraId="21142B86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凯米拉化学品（南京）有限公司</w:t>
            </w:r>
          </w:p>
        </w:tc>
        <w:tc>
          <w:tcPr>
            <w:tcW w:w="1701" w:type="dxa"/>
            <w:vAlign w:val="center"/>
          </w:tcPr>
          <w:p w14:paraId="5B2128AE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炼油与石油化工</w:t>
            </w:r>
          </w:p>
        </w:tc>
        <w:tc>
          <w:tcPr>
            <w:tcW w:w="1275" w:type="dxa"/>
            <w:noWrap/>
            <w:vAlign w:val="center"/>
          </w:tcPr>
          <w:p w14:paraId="7912A145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3238C2AF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7C0E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4982DF2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AC234DD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栖霞区</w:t>
            </w:r>
          </w:p>
        </w:tc>
        <w:tc>
          <w:tcPr>
            <w:tcW w:w="3969" w:type="dxa"/>
            <w:noWrap/>
            <w:vAlign w:val="center"/>
          </w:tcPr>
          <w:p w14:paraId="61097594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弓箭玻璃器皿（中国）有限公司</w:t>
            </w:r>
          </w:p>
        </w:tc>
        <w:tc>
          <w:tcPr>
            <w:tcW w:w="1701" w:type="dxa"/>
            <w:vAlign w:val="center"/>
          </w:tcPr>
          <w:p w14:paraId="2D2D827D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玻璃</w:t>
            </w:r>
          </w:p>
        </w:tc>
        <w:tc>
          <w:tcPr>
            <w:tcW w:w="1275" w:type="dxa"/>
            <w:noWrap/>
            <w:vAlign w:val="center"/>
          </w:tcPr>
          <w:p w14:paraId="576A3465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19780232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4020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40F1059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5BE9DF49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栖霞区</w:t>
            </w:r>
          </w:p>
        </w:tc>
        <w:tc>
          <w:tcPr>
            <w:tcW w:w="3969" w:type="dxa"/>
            <w:noWrap/>
            <w:vAlign w:val="center"/>
          </w:tcPr>
          <w:p w14:paraId="64DB76C0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南京康尼机电股份有限公司</w:t>
            </w:r>
          </w:p>
        </w:tc>
        <w:tc>
          <w:tcPr>
            <w:tcW w:w="1701" w:type="dxa"/>
            <w:vAlign w:val="center"/>
          </w:tcPr>
          <w:p w14:paraId="3619BD35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工业涂装</w:t>
            </w:r>
          </w:p>
        </w:tc>
        <w:tc>
          <w:tcPr>
            <w:tcW w:w="1275" w:type="dxa"/>
            <w:noWrap/>
            <w:vAlign w:val="center"/>
          </w:tcPr>
          <w:p w14:paraId="56876147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1A3DB8B3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1EB9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254E7BE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5D830E2A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栖霞区</w:t>
            </w:r>
          </w:p>
        </w:tc>
        <w:tc>
          <w:tcPr>
            <w:tcW w:w="3969" w:type="dxa"/>
            <w:noWrap/>
            <w:vAlign w:val="center"/>
          </w:tcPr>
          <w:p w14:paraId="7436DBF6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美药星（南京）制药有限公司(C区胰岛素生产线)</w:t>
            </w:r>
          </w:p>
        </w:tc>
        <w:tc>
          <w:tcPr>
            <w:tcW w:w="1701" w:type="dxa"/>
            <w:vAlign w:val="center"/>
          </w:tcPr>
          <w:p w14:paraId="38560212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制药</w:t>
            </w:r>
          </w:p>
        </w:tc>
        <w:tc>
          <w:tcPr>
            <w:tcW w:w="1275" w:type="dxa"/>
            <w:noWrap/>
            <w:vAlign w:val="center"/>
          </w:tcPr>
          <w:p w14:paraId="422E55F5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26EA7E61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0EC2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0059FA5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57C5429B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江宁区</w:t>
            </w:r>
          </w:p>
        </w:tc>
        <w:tc>
          <w:tcPr>
            <w:tcW w:w="3969" w:type="dxa"/>
            <w:noWrap/>
            <w:vAlign w:val="center"/>
          </w:tcPr>
          <w:p w14:paraId="42748398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南京汽轮电机长风新能源股份有限公司</w:t>
            </w:r>
          </w:p>
        </w:tc>
        <w:tc>
          <w:tcPr>
            <w:tcW w:w="1701" w:type="dxa"/>
            <w:vAlign w:val="center"/>
          </w:tcPr>
          <w:p w14:paraId="02E84D6C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工业涂装</w:t>
            </w:r>
          </w:p>
        </w:tc>
        <w:tc>
          <w:tcPr>
            <w:tcW w:w="1275" w:type="dxa"/>
            <w:noWrap/>
            <w:vAlign w:val="center"/>
          </w:tcPr>
          <w:p w14:paraId="240D8915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054D88F3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51D4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64F7419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2FB3AFD6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江宁区</w:t>
            </w:r>
          </w:p>
        </w:tc>
        <w:tc>
          <w:tcPr>
            <w:tcW w:w="3969" w:type="dxa"/>
            <w:noWrap/>
            <w:vAlign w:val="center"/>
          </w:tcPr>
          <w:p w14:paraId="16A7A564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亿泰精密工业（南京）有限公司</w:t>
            </w:r>
          </w:p>
        </w:tc>
        <w:tc>
          <w:tcPr>
            <w:tcW w:w="1701" w:type="dxa"/>
            <w:vAlign w:val="center"/>
          </w:tcPr>
          <w:p w14:paraId="5C8C9E36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工业涂装</w:t>
            </w:r>
          </w:p>
        </w:tc>
        <w:tc>
          <w:tcPr>
            <w:tcW w:w="1275" w:type="dxa"/>
            <w:noWrap/>
            <w:vAlign w:val="center"/>
          </w:tcPr>
          <w:p w14:paraId="3D1F2607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536578C7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5A0F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67D7A11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752AADC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江宁区</w:t>
            </w:r>
          </w:p>
        </w:tc>
        <w:tc>
          <w:tcPr>
            <w:tcW w:w="3969" w:type="dxa"/>
            <w:noWrap/>
            <w:vAlign w:val="center"/>
          </w:tcPr>
          <w:p w14:paraId="69719DB9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南京沪江复合材料股份有限公司</w:t>
            </w:r>
          </w:p>
        </w:tc>
        <w:tc>
          <w:tcPr>
            <w:tcW w:w="1701" w:type="dxa"/>
            <w:vAlign w:val="center"/>
          </w:tcPr>
          <w:p w14:paraId="46BCC050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包装印刷</w:t>
            </w:r>
          </w:p>
        </w:tc>
        <w:tc>
          <w:tcPr>
            <w:tcW w:w="1275" w:type="dxa"/>
            <w:noWrap/>
            <w:vAlign w:val="center"/>
          </w:tcPr>
          <w:p w14:paraId="522A8B70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72AFB716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5878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2882301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6" w:type="dxa"/>
            <w:vAlign w:val="center"/>
          </w:tcPr>
          <w:p w14:paraId="43B43837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溧水区</w:t>
            </w:r>
          </w:p>
        </w:tc>
        <w:tc>
          <w:tcPr>
            <w:tcW w:w="3969" w:type="dxa"/>
            <w:vAlign w:val="center"/>
          </w:tcPr>
          <w:p w14:paraId="73DD6434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南京顶正包材有限公司</w:t>
            </w:r>
          </w:p>
        </w:tc>
        <w:tc>
          <w:tcPr>
            <w:tcW w:w="1701" w:type="dxa"/>
            <w:vAlign w:val="center"/>
          </w:tcPr>
          <w:p w14:paraId="0F5A1102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包装印刷</w:t>
            </w:r>
          </w:p>
        </w:tc>
        <w:tc>
          <w:tcPr>
            <w:tcW w:w="1275" w:type="dxa"/>
            <w:noWrap/>
            <w:vAlign w:val="center"/>
          </w:tcPr>
          <w:p w14:paraId="0D4B45C8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3F988020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  <w:tr w14:paraId="1B2C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/>
            <w:vAlign w:val="center"/>
          </w:tcPr>
          <w:p w14:paraId="68862B4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6" w:type="dxa"/>
            <w:vAlign w:val="center"/>
          </w:tcPr>
          <w:p w14:paraId="41082E54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溧水区</w:t>
            </w:r>
          </w:p>
        </w:tc>
        <w:tc>
          <w:tcPr>
            <w:tcW w:w="3969" w:type="dxa"/>
            <w:vAlign w:val="center"/>
          </w:tcPr>
          <w:p w14:paraId="71E61CC3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南京金龙客车制造有限公司</w:t>
            </w:r>
          </w:p>
        </w:tc>
        <w:tc>
          <w:tcPr>
            <w:tcW w:w="1701" w:type="dxa"/>
            <w:vAlign w:val="center"/>
          </w:tcPr>
          <w:p w14:paraId="23EA5349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汽车整车制造</w:t>
            </w:r>
          </w:p>
        </w:tc>
        <w:tc>
          <w:tcPr>
            <w:tcW w:w="1275" w:type="dxa"/>
            <w:noWrap/>
            <w:vAlign w:val="center"/>
          </w:tcPr>
          <w:p w14:paraId="6F89E777">
            <w:pPr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29" w:type="dxa"/>
            <w:vAlign w:val="center"/>
          </w:tcPr>
          <w:p w14:paraId="53EF375F">
            <w:pPr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通过</w:t>
            </w:r>
          </w:p>
        </w:tc>
      </w:tr>
    </w:tbl>
    <w:p w14:paraId="188E234E">
      <w:pPr>
        <w:spacing w:line="360" w:lineRule="exact"/>
      </w:pPr>
    </w:p>
    <w:p w14:paraId="1FED17F7">
      <w:pPr>
        <w:spacing w:line="360" w:lineRule="exact"/>
      </w:pPr>
    </w:p>
    <w:p w14:paraId="68523D52">
      <w:pPr>
        <w:spacing w:line="360" w:lineRule="exact"/>
      </w:pPr>
    </w:p>
    <w:sectPr>
      <w:pgSz w:w="16838" w:h="11906" w:orient="landscape"/>
      <w:pgMar w:top="1531" w:right="1814" w:bottom="1531" w:left="1985" w:header="720" w:footer="1474" w:gutter="0"/>
      <w:cols w:space="425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mZWQ0ZTZkN2NmNzRjY2UzODBjOGZmNmQ3NmY4ZTUifQ=="/>
  </w:docVars>
  <w:rsids>
    <w:rsidRoot w:val="00F97630"/>
    <w:rsid w:val="00021081"/>
    <w:rsid w:val="00037361"/>
    <w:rsid w:val="0005241B"/>
    <w:rsid w:val="0007452E"/>
    <w:rsid w:val="000D5BA1"/>
    <w:rsid w:val="000E7C26"/>
    <w:rsid w:val="000F417E"/>
    <w:rsid w:val="000F79DA"/>
    <w:rsid w:val="00115DB9"/>
    <w:rsid w:val="00146118"/>
    <w:rsid w:val="00162AA0"/>
    <w:rsid w:val="001A079A"/>
    <w:rsid w:val="001C21AD"/>
    <w:rsid w:val="001F7863"/>
    <w:rsid w:val="00215EF7"/>
    <w:rsid w:val="00226E99"/>
    <w:rsid w:val="00246094"/>
    <w:rsid w:val="00271512"/>
    <w:rsid w:val="002C68C8"/>
    <w:rsid w:val="002E249B"/>
    <w:rsid w:val="00302DAE"/>
    <w:rsid w:val="00393286"/>
    <w:rsid w:val="003E3DD5"/>
    <w:rsid w:val="00407533"/>
    <w:rsid w:val="00456F7A"/>
    <w:rsid w:val="00467F20"/>
    <w:rsid w:val="00485C62"/>
    <w:rsid w:val="004F5C1C"/>
    <w:rsid w:val="00505AEF"/>
    <w:rsid w:val="00507AF7"/>
    <w:rsid w:val="005141CD"/>
    <w:rsid w:val="00527FE0"/>
    <w:rsid w:val="0055051E"/>
    <w:rsid w:val="00565B9D"/>
    <w:rsid w:val="0057561D"/>
    <w:rsid w:val="00582BC6"/>
    <w:rsid w:val="005C245C"/>
    <w:rsid w:val="005F01FB"/>
    <w:rsid w:val="00600261"/>
    <w:rsid w:val="00630FC7"/>
    <w:rsid w:val="00666553"/>
    <w:rsid w:val="00667D62"/>
    <w:rsid w:val="006A15A0"/>
    <w:rsid w:val="00717201"/>
    <w:rsid w:val="007326C8"/>
    <w:rsid w:val="0077171C"/>
    <w:rsid w:val="00772940"/>
    <w:rsid w:val="00785585"/>
    <w:rsid w:val="007F5DF8"/>
    <w:rsid w:val="008041FF"/>
    <w:rsid w:val="00863A29"/>
    <w:rsid w:val="008641BE"/>
    <w:rsid w:val="00867665"/>
    <w:rsid w:val="008928BA"/>
    <w:rsid w:val="008B6B44"/>
    <w:rsid w:val="008C134E"/>
    <w:rsid w:val="008D6679"/>
    <w:rsid w:val="00905205"/>
    <w:rsid w:val="00907E0E"/>
    <w:rsid w:val="00923CB4"/>
    <w:rsid w:val="00937051"/>
    <w:rsid w:val="009640D4"/>
    <w:rsid w:val="00982200"/>
    <w:rsid w:val="009900E2"/>
    <w:rsid w:val="009915D6"/>
    <w:rsid w:val="009A2A13"/>
    <w:rsid w:val="009E62A9"/>
    <w:rsid w:val="009F2B70"/>
    <w:rsid w:val="00A16ADC"/>
    <w:rsid w:val="00A3081B"/>
    <w:rsid w:val="00A67165"/>
    <w:rsid w:val="00A7663D"/>
    <w:rsid w:val="00AA7857"/>
    <w:rsid w:val="00AB19E4"/>
    <w:rsid w:val="00AB36E0"/>
    <w:rsid w:val="00AC3D6C"/>
    <w:rsid w:val="00AE3A21"/>
    <w:rsid w:val="00B05B16"/>
    <w:rsid w:val="00B14E87"/>
    <w:rsid w:val="00B355A1"/>
    <w:rsid w:val="00B4673F"/>
    <w:rsid w:val="00B944BE"/>
    <w:rsid w:val="00BA24EA"/>
    <w:rsid w:val="00BB10F8"/>
    <w:rsid w:val="00BF7640"/>
    <w:rsid w:val="00C60052"/>
    <w:rsid w:val="00C60B3F"/>
    <w:rsid w:val="00C630D9"/>
    <w:rsid w:val="00C93452"/>
    <w:rsid w:val="00CB22AB"/>
    <w:rsid w:val="00CD6FD2"/>
    <w:rsid w:val="00CE1E85"/>
    <w:rsid w:val="00CF5754"/>
    <w:rsid w:val="00D076C0"/>
    <w:rsid w:val="00D63C30"/>
    <w:rsid w:val="00D7295E"/>
    <w:rsid w:val="00DA4FF1"/>
    <w:rsid w:val="00DE63A5"/>
    <w:rsid w:val="00E156A2"/>
    <w:rsid w:val="00E24DD4"/>
    <w:rsid w:val="00E3352A"/>
    <w:rsid w:val="00E54B38"/>
    <w:rsid w:val="00E739A9"/>
    <w:rsid w:val="00ED4B88"/>
    <w:rsid w:val="00EF27EA"/>
    <w:rsid w:val="00EF3F16"/>
    <w:rsid w:val="00F3077B"/>
    <w:rsid w:val="00F469B5"/>
    <w:rsid w:val="00F46E36"/>
    <w:rsid w:val="00F541BA"/>
    <w:rsid w:val="00F54F92"/>
    <w:rsid w:val="00F85423"/>
    <w:rsid w:val="00F97630"/>
    <w:rsid w:val="00FB6B8D"/>
    <w:rsid w:val="00FD42F7"/>
    <w:rsid w:val="00FE5B77"/>
    <w:rsid w:val="02006979"/>
    <w:rsid w:val="075D4AA1"/>
    <w:rsid w:val="094F762B"/>
    <w:rsid w:val="17574845"/>
    <w:rsid w:val="1B6F46AD"/>
    <w:rsid w:val="215D17EB"/>
    <w:rsid w:val="23AA4C35"/>
    <w:rsid w:val="26C514E5"/>
    <w:rsid w:val="2A5A554C"/>
    <w:rsid w:val="30D61390"/>
    <w:rsid w:val="36A71CF3"/>
    <w:rsid w:val="3C455496"/>
    <w:rsid w:val="449A45AB"/>
    <w:rsid w:val="6A0311FB"/>
    <w:rsid w:val="7A4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1067</Characters>
  <Lines>39</Lines>
  <Paragraphs>11</Paragraphs>
  <TotalTime>16</TotalTime>
  <ScaleCrop>false</ScaleCrop>
  <LinksUpToDate>false</LinksUpToDate>
  <CharactersWithSpaces>1105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YuanLiang</dc:creator>
  <cp:lastModifiedBy>郭琼</cp:lastModifiedBy>
  <cp:lastPrinted>2026-06-17T01:11:00Z</cp:lastPrinted>
  <dcterms:modified xsi:type="dcterms:W3CDTF">2026-06-17T07:23:48Z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5A2D7363D87E47F7A68A63E183939036_13</vt:lpwstr>
  </property>
  <property fmtid="{D5CDD505-2E9C-101B-9397-08002B2CF9AE}" pid="4" name="KSOTemplateDocerSaveRecord">
    <vt:lpwstr>eyJoZGlkIjoiYzY1ZDUyODI1MGJlNmQxZDY2YjRlNWM0MDM1ZWViZjgiLCJ1c2VySWQiOiI3MjE2Mzk0MDgifQ==</vt:lpwstr>
  </property>
</Properties>
</file>