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1A1AD9" w:rsidRDefault="00E10EF6">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1A1AD9" w:rsidRDefault="00E10EF6">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1A1AD9" w:rsidRDefault="00E10EF6">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78</w:t>
      </w:r>
      <w:r>
        <w:rPr>
          <w:rFonts w:eastAsia="方正仿宋_GBK"/>
          <w:sz w:val="32"/>
          <w:szCs w:val="32"/>
        </w:rPr>
        <w:t>号</w:t>
      </w:r>
    </w:p>
    <w:p w14:paraId="1A930093" w14:textId="77777777" w:rsidR="001A1AD9" w:rsidRDefault="001A1AD9">
      <w:pPr>
        <w:spacing w:line="560" w:lineRule="exact"/>
        <w:rPr>
          <w:rFonts w:eastAsia="方正仿宋_GBK"/>
          <w:color w:val="000000"/>
          <w:kern w:val="0"/>
          <w:sz w:val="32"/>
          <w:szCs w:val="32"/>
        </w:rPr>
      </w:pPr>
    </w:p>
    <w:p w14:paraId="2A719B8B" w14:textId="77777777" w:rsidR="001A1AD9" w:rsidRDefault="00E10EF6">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江苏意盎然交通工程有限公司</w:t>
      </w:r>
    </w:p>
    <w:p w14:paraId="1D288A2D" w14:textId="77777777" w:rsidR="001A1AD9" w:rsidRDefault="00E10EF6">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91321183MA1MKYQM6L</w:t>
      </w:r>
    </w:p>
    <w:p w14:paraId="11D3DA59" w14:textId="77777777" w:rsidR="001A1AD9" w:rsidRDefault="00E10EF6">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句容市华阳镇东山谢家塘村</w:t>
      </w:r>
    </w:p>
    <w:p w14:paraId="2DD42D64" w14:textId="77777777" w:rsidR="001A1AD9" w:rsidRDefault="00E10EF6">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冯剑军</w:t>
      </w:r>
    </w:p>
    <w:p w14:paraId="2E465712" w14:textId="77777777" w:rsidR="001A1AD9" w:rsidRDefault="001A1AD9">
      <w:pPr>
        <w:spacing w:line="560" w:lineRule="exact"/>
        <w:ind w:firstLineChars="200" w:firstLine="640"/>
        <w:jc w:val="left"/>
        <w:rPr>
          <w:rFonts w:eastAsia="方正仿宋_GBK"/>
          <w:sz w:val="32"/>
          <w:szCs w:val="32"/>
        </w:rPr>
      </w:pPr>
    </w:p>
    <w:p w14:paraId="29AF15CE" w14:textId="77777777" w:rsidR="001A1AD9" w:rsidRDefault="00E10EF6">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江苏意盎然交通工程有限公司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78</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27ED49DF" w14:textId="77777777" w:rsidR="001A1AD9" w:rsidRDefault="00E10EF6">
      <w:pPr>
        <w:widowControl/>
        <w:spacing w:line="560" w:lineRule="exact"/>
        <w:ind w:rightChars="50" w:right="105"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1A1AD9" w:rsidRDefault="00E10EF6">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w:t>
      </w:r>
      <w:r>
        <w:rPr>
          <w:rFonts w:eastAsia="方正仿宋_GBK" w:hint="eastAsia"/>
          <w:sz w:val="32"/>
          <w:szCs w:val="32"/>
        </w:rPr>
        <w:t>的“南京信息工程大学老校区改造及人才公寓工程项目室外绿化工程（一标段）”</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w:t>
      </w:r>
      <w:r>
        <w:rPr>
          <w:rFonts w:eastAsia="方正仿宋_GBK" w:hint="eastAsia"/>
          <w:sz w:val="32"/>
          <w:szCs w:val="32"/>
        </w:rPr>
        <w:t>压路机</w:t>
      </w:r>
      <w:r>
        <w:rPr>
          <w:rFonts w:eastAsia="方正仿宋_GBK" w:hint="eastAsia"/>
          <w:sz w:val="32"/>
          <w:szCs w:val="32"/>
        </w:rPr>
        <w:t>进行</w:t>
      </w:r>
      <w:r>
        <w:rPr>
          <w:rFonts w:eastAsia="方正仿宋_GBK" w:hint="eastAsia"/>
          <w:sz w:val="32"/>
          <w:szCs w:val="32"/>
        </w:rPr>
        <w:t>沥青摊铺</w:t>
      </w:r>
      <w:r>
        <w:rPr>
          <w:rFonts w:eastAsia="方正仿宋_GBK" w:hint="eastAsia"/>
          <w:sz w:val="32"/>
          <w:szCs w:val="32"/>
        </w:rPr>
        <w:t>施工作业，未取得生态环境部门的夜间施工证明。</w:t>
      </w:r>
    </w:p>
    <w:p w14:paraId="138DDFFB" w14:textId="77777777" w:rsidR="001A1AD9" w:rsidRDefault="00E10EF6">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1A1AD9" w:rsidRDefault="00E10EF6">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lastRenderedPageBreak/>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江苏意盎然交通工程有限公司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7A4B446B" w:rsidR="001A1AD9" w:rsidRDefault="00E10EF6">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江苏意盎然交通工程有限公司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4505BD">
        <w:rPr>
          <w:rFonts w:eastAsia="方正仿宋_GBK" w:hint="eastAsia"/>
          <w:sz w:val="32"/>
          <w:szCs w:val="32"/>
        </w:rPr>
        <w:t>*</w:t>
      </w:r>
      <w:r w:rsidR="004505BD">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sidR="004505BD">
        <w:rPr>
          <w:rFonts w:eastAsia="方正仿宋_GBK" w:hint="eastAsia"/>
          <w:sz w:val="32"/>
          <w:szCs w:val="32"/>
        </w:rPr>
        <w:t>*</w:t>
      </w:r>
      <w:r w:rsidR="004505BD">
        <w:rPr>
          <w:rFonts w:eastAsia="方正仿宋_GBK"/>
          <w:sz w:val="32"/>
          <w:szCs w:val="32"/>
        </w:rPr>
        <w:t>**</w:t>
      </w:r>
      <w:r>
        <w:rPr>
          <w:rFonts w:eastAsia="方正仿宋_GBK" w:hint="eastAsia"/>
          <w:sz w:val="32"/>
          <w:szCs w:val="32"/>
        </w:rPr>
        <w:t>提供情况说明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江苏意盎然交通工程有限公司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16AE6EAF" w:rsidR="001A1AD9" w:rsidRDefault="00E10EF6">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sidR="004505BD">
        <w:rPr>
          <w:rFonts w:eastAsia="方正仿宋_GBK" w:hint="eastAsia"/>
          <w:sz w:val="32"/>
          <w:szCs w:val="32"/>
        </w:rPr>
        <w:t>*</w:t>
      </w:r>
      <w:r w:rsidR="004505BD">
        <w:rPr>
          <w:rFonts w:eastAsia="方正仿宋_GBK"/>
          <w:sz w:val="32"/>
          <w:szCs w:val="32"/>
        </w:rPr>
        <w:t>**</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江苏意盎然交通工程有限公司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1A1AD9" w:rsidRDefault="00E10EF6">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w:t>
      </w:r>
      <w:r>
        <w:rPr>
          <w:rFonts w:eastAsia="方正仿宋_GBK" w:hint="eastAsia"/>
          <w:sz w:val="32"/>
          <w:szCs w:val="32"/>
        </w:rPr>
        <w:lastRenderedPageBreak/>
        <w:t>定的部门的证明，并在施工现场显著位置公示或者以其他方式公告附近居民。”之规定。</w:t>
      </w:r>
    </w:p>
    <w:p w14:paraId="41C1F587" w14:textId="77777777" w:rsidR="001A1AD9" w:rsidRDefault="00E10EF6">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w:t>
      </w:r>
      <w:r>
        <w:rPr>
          <w:rFonts w:eastAsia="方正仿宋_GBK" w:hint="eastAsia"/>
          <w:sz w:val="32"/>
          <w:szCs w:val="32"/>
        </w:rPr>
        <w:t>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1A1AD9" w:rsidRDefault="00E10EF6">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1A1AD9" w:rsidRDefault="00E10EF6">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1A1AD9" w:rsidRDefault="00E10EF6">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1A1AD9" w:rsidRDefault="00E10EF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1A1AD9" w:rsidRDefault="00E10EF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1A1AD9" w:rsidRDefault="00E10EF6">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1A1AD9" w:rsidRDefault="00E10EF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1A1AD9" w:rsidRDefault="00E10EF6">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1A1AD9" w:rsidRDefault="00E10EF6">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1A1AD9" w:rsidRDefault="001A1AD9">
      <w:pPr>
        <w:spacing w:line="560" w:lineRule="exact"/>
        <w:ind w:right="640"/>
        <w:rPr>
          <w:rFonts w:eastAsia="方正仿宋_GBK"/>
          <w:sz w:val="32"/>
          <w:szCs w:val="32"/>
        </w:rPr>
      </w:pPr>
    </w:p>
    <w:p w14:paraId="62608A0F" w14:textId="77777777" w:rsidR="001A1AD9" w:rsidRDefault="001A1AD9">
      <w:pPr>
        <w:spacing w:line="560" w:lineRule="exact"/>
        <w:ind w:right="640"/>
        <w:rPr>
          <w:rFonts w:eastAsia="方正仿宋_GBK"/>
          <w:sz w:val="32"/>
          <w:szCs w:val="32"/>
        </w:rPr>
      </w:pPr>
    </w:p>
    <w:p w14:paraId="73F68E5C" w14:textId="77777777" w:rsidR="001A1AD9" w:rsidRDefault="00E10EF6">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1A1AD9" w:rsidRDefault="00E10EF6">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712B06F8" w14:textId="77777777" w:rsidR="001A1AD9" w:rsidRDefault="001A1AD9">
      <w:pPr>
        <w:spacing w:line="560" w:lineRule="exact"/>
        <w:jc w:val="center"/>
        <w:rPr>
          <w:rFonts w:eastAsia="方正仿宋_GBK"/>
        </w:rPr>
      </w:pPr>
    </w:p>
    <w:sectPr w:rsidR="001A1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CE88F" w14:textId="77777777" w:rsidR="00E10EF6" w:rsidRDefault="00E10EF6" w:rsidP="004505BD">
      <w:r>
        <w:separator/>
      </w:r>
    </w:p>
  </w:endnote>
  <w:endnote w:type="continuationSeparator" w:id="0">
    <w:p w14:paraId="79A9ED4C" w14:textId="77777777" w:rsidR="00E10EF6" w:rsidRDefault="00E10EF6" w:rsidP="0045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0E117" w14:textId="77777777" w:rsidR="00E10EF6" w:rsidRDefault="00E10EF6" w:rsidP="004505BD">
      <w:r>
        <w:separator/>
      </w:r>
    </w:p>
  </w:footnote>
  <w:footnote w:type="continuationSeparator" w:id="0">
    <w:p w14:paraId="3B67357C" w14:textId="77777777" w:rsidR="00E10EF6" w:rsidRDefault="00E10EF6" w:rsidP="0045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1AD9"/>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05BD"/>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10EF6"/>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0D7D71"/>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15EA7"/>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2436FC"/>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F44024-231C-4E3B-AC2B-352C7CD4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Words>
  <Characters>1547</Characters>
  <Application>Microsoft Office Word</Application>
  <DocSecurity>0</DocSecurity>
  <Lines>12</Lines>
  <Paragraphs>3</Paragraphs>
  <ScaleCrop>false</ScaleCrop>
  <Company>Microsoft</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2025-11-18T07:37:00Z</cp:lastPrinted>
  <dcterms:created xsi:type="dcterms:W3CDTF">2025-12-19T09:39:00Z</dcterms:created>
  <dcterms:modified xsi:type="dcterms:W3CDTF">2025-12-19T09:39:00Z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