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4B0E">
      <w:pPr>
        <w:jc w:val="left"/>
        <w:rPr>
          <w:rFonts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1B73F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南京碳普惠运营服务商遴选申报表</w:t>
      </w:r>
      <w:bookmarkEnd w:id="0"/>
    </w:p>
    <w:tbl>
      <w:tblPr>
        <w:tblStyle w:val="2"/>
        <w:tblpPr w:leftFromText="180" w:rightFromText="180" w:vertAnchor="text" w:horzAnchor="page" w:tblpX="1235" w:tblpY="146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3193"/>
        <w:gridCol w:w="1448"/>
        <w:gridCol w:w="3189"/>
      </w:tblGrid>
      <w:tr w14:paraId="0E34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055" w:type="dxa"/>
            <w:vAlign w:val="center"/>
          </w:tcPr>
          <w:p w14:paraId="2C5DAE19"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7830" w:type="dxa"/>
            <w:gridSpan w:val="3"/>
            <w:vAlign w:val="center"/>
          </w:tcPr>
          <w:p w14:paraId="20919B99"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（联合体请在下方内容中分别列明牵头方和参与方）</w:t>
            </w:r>
          </w:p>
        </w:tc>
      </w:tr>
      <w:tr w14:paraId="27931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55" w:type="dxa"/>
            <w:vAlign w:val="center"/>
          </w:tcPr>
          <w:p w14:paraId="3A54A679"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7830" w:type="dxa"/>
            <w:gridSpan w:val="3"/>
            <w:vAlign w:val="center"/>
          </w:tcPr>
          <w:p w14:paraId="4D9F7B4F">
            <w:pPr>
              <w:ind w:firstLine="640" w:firstLineChars="200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国有□   集体□   私营□   外资□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□   </w:t>
            </w:r>
          </w:p>
        </w:tc>
      </w:tr>
      <w:tr w14:paraId="05E4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055" w:type="dxa"/>
            <w:vAlign w:val="center"/>
          </w:tcPr>
          <w:p w14:paraId="1A00F5D1"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93" w:type="dxa"/>
            <w:vAlign w:val="center"/>
          </w:tcPr>
          <w:p w14:paraId="14244DA7"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vAlign w:val="center"/>
          </w:tcPr>
          <w:p w14:paraId="4690CB21"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   机</w:t>
            </w:r>
          </w:p>
        </w:tc>
        <w:tc>
          <w:tcPr>
            <w:tcW w:w="3189" w:type="dxa"/>
            <w:vAlign w:val="center"/>
          </w:tcPr>
          <w:p w14:paraId="745D8C62"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9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55" w:type="dxa"/>
            <w:vAlign w:val="center"/>
          </w:tcPr>
          <w:p w14:paraId="6B7FF777"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830" w:type="dxa"/>
            <w:gridSpan w:val="3"/>
            <w:vAlign w:val="center"/>
          </w:tcPr>
          <w:p w14:paraId="14B2F3C3"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B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</w:trPr>
        <w:tc>
          <w:tcPr>
            <w:tcW w:w="2055" w:type="dxa"/>
            <w:vAlign w:val="center"/>
          </w:tcPr>
          <w:p w14:paraId="27A153EA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运营服务方案概述</w:t>
            </w:r>
          </w:p>
          <w:p w14:paraId="718364EA"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（包括主体及团队介绍、运营模式、市场目标、预算投入、实践案例等）</w:t>
            </w:r>
          </w:p>
          <w:p w14:paraId="2F5E8DAC">
            <w:pPr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0" w:type="dxa"/>
            <w:gridSpan w:val="3"/>
          </w:tcPr>
          <w:p w14:paraId="13003BF4">
            <w:pPr>
              <w:spacing w:line="500" w:lineRule="exact"/>
              <w:rPr>
                <w:rFonts w:ascii="Times New Roman" w:hAnsi="Times New Roman" w:eastAsia="方正仿宋_GBK" w:cs="Times New Roman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4D4FD51">
            <w:pPr>
              <w:spacing w:line="360" w:lineRule="auto"/>
              <w:ind w:firstLine="560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3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9885" w:type="dxa"/>
            <w:gridSpan w:val="4"/>
          </w:tcPr>
          <w:p w14:paraId="064C92EA">
            <w:pP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 w14:paraId="161A262E">
            <w:pP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（单位公章）</w:t>
            </w:r>
          </w:p>
          <w:p w14:paraId="6D59B19E">
            <w:pP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</w:tc>
      </w:tr>
    </w:tbl>
    <w:p w14:paraId="546C81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9D43669-534C-4B48-8B8E-D18D3029B7F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02951ED-780D-40EA-AF56-651BFD51686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320C700-EC99-475D-B30E-478BF240CE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60FB4"/>
    <w:rsid w:val="03D6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2025-12-09T08:19:00Z</dcterms:created>
  <dc:creator>TH在唱歌</dc:creator>
  <cp:lastModifiedBy>TH在唱歌</cp:lastModifiedBy>
  <dcterms:modified xsi:type="dcterms:W3CDTF">2025-12-09T08:22:54Z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C1E1710EC00441B98E894A748A1C884E_11</vt:lpwstr>
  </property>
  <property fmtid="{D5CDD505-2E9C-101B-9397-08002B2CF9AE}" pid="4" name="KSOTemplateDocerSaveRecord">
    <vt:lpwstr>eyJoZGlkIjoiMzE4ZWE0YTIyM2QxZGJjZWQ5OTBkOGM0M2VkODk4MzAiLCJ1c2VySWQiOiIxMjAyMDkwMjc3In0=</vt:lpwstr>
  </property>
</Properties>
</file>